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68FC" w14:textId="7F87AC73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bCs/>
        </w:rPr>
      </w:pPr>
      <w:r w:rsidRPr="00AA3DC9">
        <w:rPr>
          <w:b/>
          <w:bCs/>
        </w:rPr>
        <w:t>Oświadczenie o braku powiązań osobowych lub kapitałowych</w:t>
      </w:r>
    </w:p>
    <w:p w14:paraId="5CEB1C84" w14:textId="77777777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b/>
          <w:bCs/>
        </w:rPr>
      </w:pPr>
    </w:p>
    <w:p w14:paraId="3B672874" w14:textId="77777777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b/>
          <w:bCs/>
        </w:rPr>
      </w:pPr>
    </w:p>
    <w:p w14:paraId="3CDF64AA" w14:textId="601AAE53" w:rsidR="00AA3DC9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AA3DC9">
        <w:t>Ja, niżej podpisany(a): ………………………………………………………………………………………………..………… reprezentujący firmę …………………………………………………………………………………… oświadczam, że jestem/nie jestem* powiązany</w:t>
      </w:r>
      <w:r w:rsidR="00210D77">
        <w:t>/a</w:t>
      </w:r>
      <w:r w:rsidRPr="00AA3DC9">
        <w:t xml:space="preserve"> osobowo lub kapitałowo z </w:t>
      </w:r>
      <w:r w:rsidR="00AA3DC9">
        <w:t>Fundacją Dajemy Dzieciom Siłę</w:t>
      </w:r>
      <w:r w:rsidRPr="00AA3DC9">
        <w:t xml:space="preserve">. </w:t>
      </w:r>
    </w:p>
    <w:p w14:paraId="7D78C04B" w14:textId="77777777" w:rsidR="00AA3DC9" w:rsidRPr="00AA3DC9" w:rsidRDefault="00AA3DC9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</w:pPr>
    </w:p>
    <w:p w14:paraId="187EA20E" w14:textId="5085BB7D" w:rsidR="00A7025E" w:rsidRPr="00AA3DC9" w:rsidRDefault="00A7025E" w:rsidP="00A7025E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AA3DC9">
        <w:t xml:space="preserve">Przez powiązania osobowe lub kapitałowe rozumie się wzajemne powiązania lub osobami upoważnionymi do zaciągania zobowiązań w imieniu </w:t>
      </w:r>
      <w:r w:rsidR="00AA3DC9">
        <w:t>FDDS</w:t>
      </w:r>
      <w:r w:rsidRPr="00AA3DC9">
        <w:t xml:space="preserve"> lub osobami wykonującymi w imieniu </w:t>
      </w:r>
      <w:r w:rsidR="00AA3DC9">
        <w:t>FDDS</w:t>
      </w:r>
      <w:r w:rsidRPr="00AA3DC9">
        <w:t xml:space="preserve"> czynności związane z przygotowaniem i przeprowadzeniem procedury wyboru wykonawcy, </w:t>
      </w:r>
      <w:r w:rsidR="00AA3DC9" w:rsidRPr="00AA3DC9">
        <w:t>wynikające</w:t>
      </w:r>
      <w:r w:rsidRPr="00AA3DC9">
        <w:t xml:space="preserve"> w szczególności</w:t>
      </w:r>
      <w:r w:rsidR="00AA3DC9" w:rsidRPr="00AA3DC9">
        <w:t xml:space="preserve"> z:</w:t>
      </w:r>
      <w:r w:rsidRPr="00AA3DC9">
        <w:t xml:space="preserve"> </w:t>
      </w:r>
    </w:p>
    <w:p w14:paraId="03C720FD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Pogrubienie"/>
          <w:rFonts w:eastAsia="Times New Roman" w:cs="Arial"/>
          <w:b w:val="0"/>
          <w:bCs w:val="0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 xml:space="preserve">umowy o pracę (np. oferent jest jednocześnie pracodawcą osoby decydującej w FDDS o rozpatrywaniu ofert) lub </w:t>
      </w:r>
    </w:p>
    <w:p w14:paraId="09494435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Arial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 xml:space="preserve">powiązań rodzinnych </w:t>
      </w:r>
      <w:r w:rsidRPr="00AA3DC9">
        <w:rPr>
          <w:szCs w:val="20"/>
        </w:rPr>
        <w:t xml:space="preserve">(małżeństwo, pokrewieństwo lub powinowactwo do drugiego stopnia, stosunek przysposobienia, opieki lub kurateli) o ile zamówienie ma być realizowane </w:t>
      </w:r>
      <w:r w:rsidRPr="00AA3DC9">
        <w:rPr>
          <w:rFonts w:eastAsia="Calibri" w:cs="Calibri"/>
          <w:spacing w:val="-3"/>
          <w:szCs w:val="20"/>
        </w:rPr>
        <w:t>p</w:t>
      </w:r>
      <w:r w:rsidRPr="00AA3DC9">
        <w:rPr>
          <w:rFonts w:eastAsia="Calibri" w:cs="Calibri"/>
          <w:szCs w:val="20"/>
        </w:rPr>
        <w:t>o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zCs w:val="20"/>
        </w:rPr>
        <w:t>cenach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zCs w:val="20"/>
        </w:rPr>
        <w:t>w</w:t>
      </w:r>
      <w:r w:rsidRPr="00AA3DC9">
        <w:rPr>
          <w:rFonts w:eastAsia="Calibri" w:cs="Calibri"/>
          <w:spacing w:val="1"/>
          <w:szCs w:val="20"/>
        </w:rPr>
        <w:t>y</w:t>
      </w:r>
      <w:r w:rsidRPr="00AA3DC9">
        <w:rPr>
          <w:rFonts w:eastAsia="Calibri" w:cs="Calibri"/>
          <w:spacing w:val="-1"/>
          <w:szCs w:val="20"/>
        </w:rPr>
        <w:t>ż</w:t>
      </w:r>
      <w:r w:rsidRPr="00AA3DC9">
        <w:rPr>
          <w:rFonts w:eastAsia="Calibri" w:cs="Calibri"/>
          <w:szCs w:val="20"/>
        </w:rPr>
        <w:t>s</w:t>
      </w:r>
      <w:r w:rsidRPr="00AA3DC9">
        <w:rPr>
          <w:rFonts w:eastAsia="Calibri" w:cs="Calibri"/>
          <w:spacing w:val="-3"/>
          <w:szCs w:val="20"/>
        </w:rPr>
        <w:t>z</w:t>
      </w:r>
      <w:r w:rsidRPr="00AA3DC9">
        <w:rPr>
          <w:rFonts w:eastAsia="Calibri" w:cs="Calibri"/>
          <w:spacing w:val="1"/>
          <w:szCs w:val="20"/>
        </w:rPr>
        <w:t>y</w:t>
      </w:r>
      <w:r w:rsidRPr="00AA3DC9">
        <w:rPr>
          <w:rFonts w:eastAsia="Calibri" w:cs="Calibri"/>
          <w:szCs w:val="20"/>
        </w:rPr>
        <w:t>ch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>iż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zCs w:val="20"/>
        </w:rPr>
        <w:t>ryn</w:t>
      </w:r>
      <w:r w:rsidRPr="00AA3DC9">
        <w:rPr>
          <w:rFonts w:eastAsia="Calibri" w:cs="Calibri"/>
          <w:spacing w:val="-2"/>
          <w:szCs w:val="20"/>
        </w:rPr>
        <w:t>k</w:t>
      </w:r>
      <w:r w:rsidRPr="00AA3DC9">
        <w:rPr>
          <w:rFonts w:eastAsia="Calibri" w:cs="Calibri"/>
          <w:spacing w:val="1"/>
          <w:szCs w:val="20"/>
        </w:rPr>
        <w:t>o</w:t>
      </w:r>
      <w:r w:rsidRPr="00AA3DC9">
        <w:rPr>
          <w:rFonts w:eastAsia="Calibri" w:cs="Calibri"/>
          <w:spacing w:val="-2"/>
          <w:szCs w:val="20"/>
        </w:rPr>
        <w:t>w</w:t>
      </w:r>
      <w:r w:rsidRPr="00AA3DC9">
        <w:rPr>
          <w:rFonts w:eastAsia="Calibri" w:cs="Calibri"/>
          <w:szCs w:val="20"/>
        </w:rPr>
        <w:t>e</w:t>
      </w:r>
      <w:r w:rsidRPr="00AA3DC9">
        <w:rPr>
          <w:rFonts w:eastAsia="Calibri" w:cs="Calibri"/>
          <w:spacing w:val="2"/>
          <w:szCs w:val="20"/>
        </w:rPr>
        <w:t xml:space="preserve"> </w:t>
      </w:r>
      <w:r w:rsidRPr="00AA3DC9">
        <w:rPr>
          <w:rFonts w:eastAsia="Calibri" w:cs="Calibri"/>
          <w:szCs w:val="20"/>
        </w:rPr>
        <w:t>l</w:t>
      </w:r>
      <w:r w:rsidRPr="00AA3DC9">
        <w:rPr>
          <w:rFonts w:eastAsia="Calibri" w:cs="Calibri"/>
          <w:spacing w:val="-1"/>
          <w:szCs w:val="20"/>
        </w:rPr>
        <w:t>u</w:t>
      </w:r>
      <w:r w:rsidRPr="00AA3DC9">
        <w:rPr>
          <w:rFonts w:eastAsia="Calibri" w:cs="Calibri"/>
          <w:szCs w:val="20"/>
        </w:rPr>
        <w:t>b</w:t>
      </w:r>
      <w:r w:rsidRPr="00AA3DC9">
        <w:rPr>
          <w:rFonts w:eastAsia="Calibri" w:cs="Calibri"/>
          <w:spacing w:val="1"/>
          <w:szCs w:val="20"/>
        </w:rPr>
        <w:t xml:space="preserve"> wybór oferenta nastąpił 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>a</w:t>
      </w:r>
      <w:r w:rsidRPr="00AA3DC9">
        <w:rPr>
          <w:rFonts w:eastAsia="Calibri" w:cs="Calibri"/>
          <w:spacing w:val="2"/>
          <w:szCs w:val="20"/>
        </w:rPr>
        <w:t xml:space="preserve"> </w:t>
      </w:r>
      <w:r w:rsidRPr="00AA3DC9">
        <w:rPr>
          <w:rFonts w:eastAsia="Calibri" w:cs="Calibri"/>
          <w:spacing w:val="-1"/>
          <w:szCs w:val="20"/>
        </w:rPr>
        <w:t>z</w:t>
      </w:r>
      <w:r w:rsidRPr="00AA3DC9">
        <w:rPr>
          <w:rFonts w:eastAsia="Calibri" w:cs="Calibri"/>
          <w:szCs w:val="20"/>
        </w:rPr>
        <w:t>asa</w:t>
      </w:r>
      <w:r w:rsidRPr="00AA3DC9">
        <w:rPr>
          <w:rFonts w:eastAsia="Calibri" w:cs="Calibri"/>
          <w:spacing w:val="-1"/>
          <w:szCs w:val="20"/>
        </w:rPr>
        <w:t>d</w:t>
      </w:r>
      <w:r w:rsidRPr="00AA3DC9">
        <w:rPr>
          <w:rFonts w:eastAsia="Calibri" w:cs="Calibri"/>
          <w:szCs w:val="20"/>
        </w:rPr>
        <w:t>ach i</w:t>
      </w:r>
      <w:r w:rsidRPr="00AA3DC9">
        <w:rPr>
          <w:rFonts w:eastAsia="Calibri" w:cs="Calibri"/>
          <w:spacing w:val="-1"/>
          <w:szCs w:val="20"/>
        </w:rPr>
        <w:t>nn</w:t>
      </w:r>
      <w:r w:rsidRPr="00AA3DC9">
        <w:rPr>
          <w:rFonts w:eastAsia="Calibri" w:cs="Calibri"/>
          <w:spacing w:val="1"/>
          <w:szCs w:val="20"/>
        </w:rPr>
        <w:t>y</w:t>
      </w:r>
      <w:r w:rsidRPr="00AA3DC9">
        <w:rPr>
          <w:rFonts w:eastAsia="Calibri" w:cs="Calibri"/>
          <w:szCs w:val="20"/>
        </w:rPr>
        <w:t xml:space="preserve">ch 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>iż</w:t>
      </w:r>
      <w:r w:rsidRPr="00AA3DC9">
        <w:rPr>
          <w:rFonts w:eastAsia="Calibri" w:cs="Calibri"/>
          <w:spacing w:val="-1"/>
          <w:szCs w:val="20"/>
        </w:rPr>
        <w:t xml:space="preserve"> </w:t>
      </w:r>
      <w:r w:rsidRPr="00AA3DC9">
        <w:rPr>
          <w:rFonts w:eastAsia="Calibri" w:cs="Calibri"/>
          <w:szCs w:val="20"/>
        </w:rPr>
        <w:t>w</w:t>
      </w:r>
      <w:r w:rsidRPr="00AA3DC9">
        <w:rPr>
          <w:rFonts w:eastAsia="Calibri" w:cs="Calibri"/>
          <w:spacing w:val="1"/>
          <w:szCs w:val="20"/>
        </w:rPr>
        <w:t xml:space="preserve"> </w:t>
      </w:r>
      <w:r w:rsidRPr="00AA3DC9">
        <w:rPr>
          <w:rFonts w:eastAsia="Calibri" w:cs="Calibri"/>
          <w:spacing w:val="-2"/>
          <w:szCs w:val="20"/>
        </w:rPr>
        <w:t>s</w:t>
      </w:r>
      <w:r w:rsidRPr="00AA3DC9">
        <w:rPr>
          <w:rFonts w:eastAsia="Calibri" w:cs="Calibri"/>
          <w:szCs w:val="20"/>
        </w:rPr>
        <w:t>t</w:t>
      </w:r>
      <w:r w:rsidRPr="00AA3DC9">
        <w:rPr>
          <w:rFonts w:eastAsia="Calibri" w:cs="Calibri"/>
          <w:spacing w:val="2"/>
          <w:szCs w:val="20"/>
        </w:rPr>
        <w:t>o</w:t>
      </w:r>
      <w:r w:rsidRPr="00AA3DC9">
        <w:rPr>
          <w:rFonts w:eastAsia="Calibri" w:cs="Calibri"/>
          <w:szCs w:val="20"/>
        </w:rPr>
        <w:t>su</w:t>
      </w:r>
      <w:r w:rsidRPr="00AA3DC9">
        <w:rPr>
          <w:rFonts w:eastAsia="Calibri" w:cs="Calibri"/>
          <w:spacing w:val="-1"/>
          <w:szCs w:val="20"/>
        </w:rPr>
        <w:t>n</w:t>
      </w:r>
      <w:r w:rsidRPr="00AA3DC9">
        <w:rPr>
          <w:rFonts w:eastAsia="Calibri" w:cs="Calibri"/>
          <w:szCs w:val="20"/>
        </w:rPr>
        <w:t xml:space="preserve">ku </w:t>
      </w:r>
      <w:r w:rsidRPr="00AA3DC9">
        <w:rPr>
          <w:rFonts w:eastAsia="Calibri" w:cs="Calibri"/>
          <w:spacing w:val="-3"/>
          <w:szCs w:val="20"/>
        </w:rPr>
        <w:t>d</w:t>
      </w:r>
      <w:r w:rsidRPr="00AA3DC9">
        <w:rPr>
          <w:rFonts w:eastAsia="Calibri" w:cs="Calibri"/>
          <w:szCs w:val="20"/>
        </w:rPr>
        <w:t>o</w:t>
      </w:r>
      <w:r w:rsidRPr="00AA3DC9">
        <w:rPr>
          <w:rFonts w:eastAsia="Calibri" w:cs="Calibri"/>
          <w:spacing w:val="-1"/>
          <w:szCs w:val="20"/>
        </w:rPr>
        <w:t xml:space="preserve"> o</w:t>
      </w:r>
      <w:r w:rsidRPr="00AA3DC9">
        <w:rPr>
          <w:rFonts w:eastAsia="Calibri" w:cs="Calibri"/>
          <w:szCs w:val="20"/>
        </w:rPr>
        <w:t>s</w:t>
      </w:r>
      <w:r w:rsidRPr="00AA3DC9">
        <w:rPr>
          <w:rFonts w:eastAsia="Calibri" w:cs="Calibri"/>
          <w:spacing w:val="1"/>
          <w:szCs w:val="20"/>
        </w:rPr>
        <w:t>ó</w:t>
      </w:r>
      <w:r w:rsidRPr="00AA3DC9">
        <w:rPr>
          <w:rFonts w:eastAsia="Calibri" w:cs="Calibri"/>
          <w:szCs w:val="20"/>
        </w:rPr>
        <w:t xml:space="preserve">b </w:t>
      </w:r>
      <w:r w:rsidRPr="00AA3DC9">
        <w:rPr>
          <w:rFonts w:eastAsia="Calibri" w:cs="Calibri"/>
          <w:spacing w:val="1"/>
          <w:szCs w:val="20"/>
        </w:rPr>
        <w:t>t</w:t>
      </w:r>
      <w:r w:rsidRPr="00AA3DC9">
        <w:rPr>
          <w:rFonts w:eastAsia="Calibri" w:cs="Calibri"/>
          <w:szCs w:val="20"/>
        </w:rPr>
        <w:t>r</w:t>
      </w:r>
      <w:r w:rsidRPr="00AA3DC9">
        <w:rPr>
          <w:rFonts w:eastAsia="Calibri" w:cs="Calibri"/>
          <w:spacing w:val="-1"/>
          <w:szCs w:val="20"/>
        </w:rPr>
        <w:t>z</w:t>
      </w:r>
      <w:r w:rsidRPr="00AA3DC9">
        <w:rPr>
          <w:rFonts w:eastAsia="Calibri" w:cs="Calibri"/>
          <w:spacing w:val="-2"/>
          <w:szCs w:val="20"/>
        </w:rPr>
        <w:t>e</w:t>
      </w:r>
      <w:r w:rsidRPr="00AA3DC9">
        <w:rPr>
          <w:rFonts w:eastAsia="Calibri" w:cs="Calibri"/>
          <w:szCs w:val="20"/>
        </w:rPr>
        <w:t>cic</w:t>
      </w:r>
      <w:r w:rsidRPr="00AA3DC9">
        <w:rPr>
          <w:rFonts w:eastAsia="Calibri" w:cs="Calibri"/>
          <w:spacing w:val="-1"/>
          <w:szCs w:val="20"/>
        </w:rPr>
        <w:t>h lub</w:t>
      </w:r>
    </w:p>
    <w:p w14:paraId="5ACA64DE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Style w:val="Pogrubienie"/>
          <w:rFonts w:eastAsia="Times New Roman" w:cs="Arial"/>
          <w:b w:val="0"/>
          <w:bCs w:val="0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 xml:space="preserve">relacji finansowych (Fundacja posiada własność lub współwłasność w podmiocie oferenta, np. poprzez akcje lub udziały), chyba że spółka jest tworzona przez Fundację lub </w:t>
      </w:r>
    </w:p>
    <w:p w14:paraId="218C7AA8" w14:textId="77777777" w:rsidR="00A7025E" w:rsidRPr="00AA3DC9" w:rsidRDefault="00A7025E" w:rsidP="00A7025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Arial"/>
          <w:szCs w:val="20"/>
          <w:lang w:eastAsia="pl-PL"/>
        </w:rPr>
      </w:pPr>
      <w:r w:rsidRPr="00AA3DC9">
        <w:rPr>
          <w:rStyle w:val="Pogrubienie"/>
          <w:b w:val="0"/>
          <w:bCs w:val="0"/>
          <w:szCs w:val="20"/>
        </w:rPr>
        <w:t>powiązania powyższe zachodzą między osobami pełniącymi w podmiotach funkcje zarządcze, kontrolne lub nadzorcze (członek zarządu, rady Fundacji, rady nadzorczej/komisji rewizyjnej w oferencie), a także w przypadkach, kiedy którakolwiek osoba (członek zarządu, rady Fundacji, rady nadzorczej/komisji rewizyjnej w oferencie) łączy funkcje w obu tych podmiotach (np. jest członkiem zarządu FDDS i rady nadzorczej oferenta).</w:t>
      </w:r>
    </w:p>
    <w:p w14:paraId="3C3401BC" w14:textId="7A9E81F0" w:rsidR="00A7025E" w:rsidRDefault="00A7025E">
      <w:pPr>
        <w:rPr>
          <w:b/>
          <w:bCs/>
        </w:rPr>
      </w:pPr>
    </w:p>
    <w:p w14:paraId="2DEBC196" w14:textId="486E5276" w:rsidR="00210D77" w:rsidRPr="00210D77" w:rsidRDefault="00210D77">
      <w:pPr>
        <w:rPr>
          <w:rFonts w:ascii="Lato" w:hAnsi="Lato"/>
          <w:sz w:val="20"/>
          <w:szCs w:val="20"/>
        </w:rPr>
      </w:pPr>
    </w:p>
    <w:p w14:paraId="4B5E50D5" w14:textId="01CFE3D5" w:rsidR="00210D77" w:rsidRPr="00210D77" w:rsidRDefault="00210D77" w:rsidP="00210D77">
      <w:pPr>
        <w:jc w:val="right"/>
        <w:rPr>
          <w:rFonts w:ascii="Lato" w:hAnsi="Lato"/>
          <w:sz w:val="20"/>
          <w:szCs w:val="20"/>
        </w:rPr>
      </w:pPr>
      <w:r w:rsidRPr="00210D77">
        <w:rPr>
          <w:rFonts w:ascii="Lato" w:hAnsi="Lato"/>
          <w:sz w:val="20"/>
          <w:szCs w:val="20"/>
        </w:rPr>
        <w:t>Data podpis</w:t>
      </w:r>
    </w:p>
    <w:sectPr w:rsidR="00210D77" w:rsidRPr="0021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DAC"/>
    <w:multiLevelType w:val="hybridMultilevel"/>
    <w:tmpl w:val="D316A9D6"/>
    <w:lvl w:ilvl="0" w:tplc="9612B21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5E"/>
    <w:rsid w:val="000B710C"/>
    <w:rsid w:val="001B2E3F"/>
    <w:rsid w:val="00210D77"/>
    <w:rsid w:val="00244D43"/>
    <w:rsid w:val="00A7025E"/>
    <w:rsid w:val="00A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31CD"/>
  <w15:chartTrackingRefBased/>
  <w15:docId w15:val="{90C7573B-3883-4D37-ACE9-71ADE300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25E"/>
    <w:pPr>
      <w:ind w:left="720"/>
      <w:contextualSpacing/>
    </w:pPr>
    <w:rPr>
      <w:rFonts w:ascii="Lato" w:hAnsi="Lato"/>
      <w:sz w:val="20"/>
    </w:rPr>
  </w:style>
  <w:style w:type="character" w:styleId="Pogrubienie">
    <w:name w:val="Strong"/>
    <w:basedOn w:val="Domylnaczcionkaakapitu"/>
    <w:uiPriority w:val="22"/>
    <w:qFormat/>
    <w:rsid w:val="00A7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5f965-b044-4bd5-ae4d-14346ece42e6">
      <Terms xmlns="http://schemas.microsoft.com/office/infopath/2007/PartnerControls"/>
    </lcf76f155ced4ddcb4097134ff3c332f>
    <TaxCatchAll xmlns="b2a3611c-33f1-415e-bcbd-989383516d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1F876F94C64F98142D7E6C82FD8E" ma:contentTypeVersion="14" ma:contentTypeDescription="Utwórz nowy dokument." ma:contentTypeScope="" ma:versionID="1e33633d2c82ffc585454fb3cf589b73">
  <xsd:schema xmlns:xsd="http://www.w3.org/2001/XMLSchema" xmlns:xs="http://www.w3.org/2001/XMLSchema" xmlns:p="http://schemas.microsoft.com/office/2006/metadata/properties" xmlns:ns2="36c5f965-b044-4bd5-ae4d-14346ece42e6" xmlns:ns3="b2a3611c-33f1-415e-bcbd-989383516d94" targetNamespace="http://schemas.microsoft.com/office/2006/metadata/properties" ma:root="true" ma:fieldsID="940b2f5dbf30c6993b6a0965f9b16a46" ns2:_="" ns3:_="">
    <xsd:import namespace="36c5f965-b044-4bd5-ae4d-14346ece42e6"/>
    <xsd:import namespace="b2a3611c-33f1-415e-bcbd-989383516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f965-b044-4bd5-ae4d-14346ece4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611c-33f1-415e-bcbd-989383516d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b1a9-b5ff-463c-bd26-06922566ebfd}" ma:internalName="TaxCatchAll" ma:showField="CatchAllData" ma:web="b2a3611c-33f1-415e-bcbd-98938351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2945E-3463-46A4-93AF-619D41C5AD25}">
  <ds:schemaRefs>
    <ds:schemaRef ds:uri="http://schemas.microsoft.com/office/2006/metadata/properties"/>
    <ds:schemaRef ds:uri="http://schemas.microsoft.com/office/infopath/2007/PartnerControls"/>
    <ds:schemaRef ds:uri="36c5f965-b044-4bd5-ae4d-14346ece42e6"/>
    <ds:schemaRef ds:uri="b2a3611c-33f1-415e-bcbd-989383516d94"/>
  </ds:schemaRefs>
</ds:datastoreItem>
</file>

<file path=customXml/itemProps2.xml><?xml version="1.0" encoding="utf-8"?>
<ds:datastoreItem xmlns:ds="http://schemas.openxmlformats.org/officeDocument/2006/customXml" ds:itemID="{76224D26-AE2D-4B80-B594-62997F7AD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D3BB1-DDBD-447D-AAA9-4B5C791D1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f965-b044-4bd5-ae4d-14346ece42e6"/>
    <ds:schemaRef ds:uri="b2a3611c-33f1-415e-bcbd-989383516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Kwaśniewska-Sadkowska</dc:creator>
  <cp:keywords/>
  <dc:description/>
  <cp:lastModifiedBy>Greta Repeć</cp:lastModifiedBy>
  <cp:revision>5</cp:revision>
  <dcterms:created xsi:type="dcterms:W3CDTF">2022-02-15T07:48:00Z</dcterms:created>
  <dcterms:modified xsi:type="dcterms:W3CDTF">2024-08-13T10:23:00Z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0x010100BF621F876F94C64F98142D7E6C82FD8E</vt:lpwstr>
  </property>
  <property fmtid="{D5CDD505-2E9C-101B-9397-08002B2CF9AE}" pid="3" name="Order">
    <vt:r8>328200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