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220F06" w:rsidR="00220F06" w:rsidP="00220F06" w:rsidRDefault="00220F06" w14:paraId="2269CD0B" w14:textId="77777777">
      <w:pPr>
        <w:pStyle w:val="Akapitzlist"/>
        <w:numPr>
          <w:ilvl w:val="0"/>
          <w:numId w:val="8"/>
        </w:numPr>
      </w:pPr>
      <w:r w:rsidRPr="00220F06">
        <w:t>POWITANIE Wnętrze domu. Pies Gadek zeskakuje z kanapy. W tle – rodzina zajęta swoimi sprawami.</w:t>
      </w:r>
    </w:p>
    <w:p w:rsidRPr="00220F06" w:rsidR="00220F06" w:rsidP="00220F06" w:rsidRDefault="00220F06" w14:paraId="4FEBEB1F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Cześć, dzieciaki! Dziś poznacie kilka prostych zasad, które pomogą wam czuć się bezpiecznie i pewnie.</w:t>
      </w:r>
    </w:p>
    <w:p w:rsidRPr="00220F06" w:rsidR="00220F06" w:rsidP="00220F06" w:rsidRDefault="00220F06" w14:paraId="28A7F315" w14:textId="4A014730">
      <w:pPr>
        <w:pStyle w:val="Akapitzlist"/>
      </w:pPr>
      <w:r w:rsidRPr="00220F06">
        <w:t>Pies idzie w stronę drzwi. Na ścianie mija duży plakat z napisem GADKI.</w:t>
      </w:r>
      <w:r w:rsidR="0022594E">
        <w:t xml:space="preserve"> Przytsaje przy nim.</w:t>
      </w:r>
    </w:p>
    <w:p w:rsidRPr="00220F06" w:rsidR="00220F06" w:rsidP="00220F06" w:rsidRDefault="00220F06" w14:paraId="4E2538E8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Żeby łatwiej je zapamiętać, nazwaliśmy je GADKI. Każda literka to jedna ważna zasada. Opowiem wam o nich na spacerze. Gotowi? No to ruszamy!</w:t>
      </w:r>
    </w:p>
    <w:p w:rsidRPr="00220F06" w:rsidR="00220F06" w:rsidP="00220F06" w:rsidRDefault="00220F06" w14:paraId="0504F2AD" w14:textId="77777777">
      <w:pPr>
        <w:pStyle w:val="Akapitzlist"/>
      </w:pPr>
      <w:r w:rsidRPr="00220F06">
        <w:t>Gadek otwiera drzwi łapą lub przechodzi przez psie drzwiczki. Wychodzi na ulicę.</w:t>
      </w:r>
    </w:p>
    <w:p w:rsidRPr="00220F06" w:rsidR="00220F06" w:rsidP="00220F06" w:rsidRDefault="00220F06" w14:paraId="29DE9AE2" w14:textId="77777777">
      <w:pPr>
        <w:pStyle w:val="Akapitzlist"/>
      </w:pPr>
      <w:r w:rsidRPr="00220F06">
        <w:pict w14:anchorId="140CEB83">
          <v:rect id="_x0000_i1098" style="width:0;height:1.5pt" o:hr="t" o:hrstd="t" o:hralign="center" fillcolor="#a0a0a0" stroked="f"/>
        </w:pict>
      </w:r>
    </w:p>
    <w:p w:rsidRPr="00220F06" w:rsidR="00220F06" w:rsidP="00220F06" w:rsidRDefault="00220F06" w14:paraId="5BE8A73E" w14:textId="0CEBCA6A">
      <w:pPr>
        <w:pStyle w:val="Akapitzlist"/>
        <w:numPr>
          <w:ilvl w:val="0"/>
          <w:numId w:val="9"/>
        </w:numPr>
      </w:pPr>
      <w:r w:rsidRPr="00220F06">
        <w:t xml:space="preserve">ZASADA G – Gdy mówisz NIE, to znaczy NIE </w:t>
      </w:r>
      <w:r>
        <w:br/>
      </w:r>
      <w:r w:rsidRPr="00220F06">
        <w:rPr>
          <w:b/>
          <w:bCs/>
        </w:rPr>
        <w:t>Dominujący kolor: czerwony</w:t>
      </w:r>
    </w:p>
    <w:p w:rsidRPr="00220F06" w:rsidR="00220F06" w:rsidP="00220F06" w:rsidRDefault="00220F06" w14:paraId="0764D8E2" w14:textId="41551940">
      <w:pPr>
        <w:pStyle w:val="Akapitzlist"/>
      </w:pPr>
      <w:r w:rsidR="00220F06">
        <w:rPr/>
        <w:t>Gadek</w:t>
      </w:r>
      <w:r w:rsidR="00220F06">
        <w:rPr/>
        <w:t xml:space="preserve"> idzie chodnikiem. Ktoś obcy go przywołuje</w:t>
      </w:r>
      <w:r w:rsidR="5E986F60">
        <w:rPr/>
        <w:t>, udaje, ż</w:t>
      </w:r>
      <w:r w:rsidR="5E986F60">
        <w:rPr/>
        <w:t>e</w:t>
      </w:r>
      <w:r w:rsidR="5E986F60">
        <w:rPr/>
        <w:t xml:space="preserve"> coś dla niego ma </w:t>
      </w:r>
      <w:r w:rsidR="00220F06">
        <w:rPr/>
        <w:t xml:space="preserve"> </w:t>
      </w:r>
      <w:r w:rsidR="00220F06">
        <w:rPr/>
        <w:t>– p</w:t>
      </w:r>
      <w:r w:rsidR="00A65B36">
        <w:rPr/>
        <w:t>su się to nie podoba,</w:t>
      </w:r>
      <w:r w:rsidR="00220F06">
        <w:rPr/>
        <w:t xml:space="preserve"> szczeka ostrzegawczo i idzie dalej. Zatrzymuje się przy ogrodzeniu szkoły. Wokół dzieci – jedne wychodzą z rodzicami, inne wsiadają do samochodów.</w:t>
      </w:r>
    </w:p>
    <w:p w:rsidRPr="00220F06" w:rsidR="00220F06" w:rsidP="00220F06" w:rsidRDefault="00220F06" w14:paraId="42E10408" w14:textId="31CA223E">
      <w:pPr>
        <w:pStyle w:val="Akapitzlist"/>
      </w:pPr>
      <w:r w:rsidRPr="00220F06">
        <w:t>Na tle czerwonego ogrodzenia</w:t>
      </w:r>
      <w:r w:rsidR="00A65B36">
        <w:t>/lub ceglanej elewacji</w:t>
      </w:r>
      <w:r w:rsidRPr="00220F06">
        <w:t xml:space="preserve"> pojawia się napis GADKI – litera G wyróżniona.</w:t>
      </w:r>
    </w:p>
    <w:p w:rsidRPr="00220F06" w:rsidR="00220F06" w:rsidP="00220F06" w:rsidRDefault="00220F06" w14:paraId="4D648E02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Zasada G – Gdy mówisz NIE, to znaczy NIE.</w:t>
      </w:r>
    </w:p>
    <w:p w:rsidRPr="00220F06" w:rsidR="00220F06" w:rsidP="00220F06" w:rsidRDefault="00220F06" w14:paraId="25A8BA2B" w14:textId="77777777">
      <w:pPr>
        <w:pStyle w:val="Akapitzlist"/>
      </w:pPr>
      <w:r w:rsidRPr="00220F06">
        <w:t>Pies się odwraca w kierunku scenki:</w:t>
      </w:r>
    </w:p>
    <w:p w:rsidRPr="00220F06" w:rsidR="00220F06" w:rsidP="00220F06" w:rsidRDefault="00220F06" w14:paraId="54FADC7C" w14:textId="77777777">
      <w:pPr>
        <w:pStyle w:val="Akapitzlist"/>
      </w:pPr>
      <w:r w:rsidRPr="00220F06">
        <w:t>Dziecko stoi pod szkołą. Podjeżdża samochód. Kobieta mówi: – Wskakuj. Twoja mama prosiła, żebym cię podwiozła.</w:t>
      </w:r>
      <w:r w:rsidRPr="00220F06">
        <w:br/>
      </w:r>
      <w:r w:rsidRPr="00220F06">
        <w:t>– Moja mama nie pozwala mi oddalać się z nieznajomymi.</w:t>
      </w:r>
      <w:r w:rsidRPr="00220F06">
        <w:br/>
      </w:r>
      <w:r w:rsidRPr="00220F06">
        <w:t>– Nie wygłupiaj się, jestem jej koleżanką!</w:t>
      </w:r>
      <w:r w:rsidRPr="00220F06">
        <w:br/>
      </w:r>
      <w:r w:rsidRPr="00220F06">
        <w:t>– NIE! Nie wsiądę.</w:t>
      </w:r>
    </w:p>
    <w:p w:rsidRPr="00220F06" w:rsidR="00220F06" w:rsidP="00220F06" w:rsidRDefault="00220F06" w14:paraId="36E96B39" w14:textId="77777777">
      <w:pPr>
        <w:pStyle w:val="Akapitzlist"/>
      </w:pPr>
      <w:r w:rsidRPr="00220F06">
        <w:t>Kobieta odjeżdża.</w:t>
      </w:r>
    </w:p>
    <w:p w:rsidRPr="00220F06" w:rsidR="00220F06" w:rsidP="00220F06" w:rsidRDefault="00220F06" w14:paraId="33C32BF2" w14:textId="79DC8DCA">
      <w:pPr>
        <w:pStyle w:val="Akapitzlist"/>
      </w:pPr>
      <w:r w:rsidRPr="00220F06">
        <w:t>Powrót do Gadka na tle płotu</w:t>
      </w:r>
      <w:r w:rsidR="00A65B36">
        <w:t>/cegieł</w:t>
      </w:r>
      <w:r w:rsidRPr="00220F06">
        <w:t xml:space="preserve"> i napisu GADKI. Pies podsumowuje:</w:t>
      </w:r>
    </w:p>
    <w:p w:rsidRPr="00220F06" w:rsidR="00220F06" w:rsidP="00220F06" w:rsidRDefault="00220F06" w14:paraId="6179AC44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No właśnie. Gdy mówisz NIE, to znaczy NIE.</w:t>
      </w:r>
      <w:r w:rsidRPr="00220F06">
        <w:br/>
      </w:r>
      <w:r w:rsidRPr="00220F06">
        <w:t>Jeśli ktoś zachęca was, żebyście gdzieś poszli albo coś zrobili, a nie ma przy was rodziców i nie możecie ich zapytać o zgodę – mówcie NIE. Macie do tego prawo, a każdy powinien to uszanować.</w:t>
      </w:r>
    </w:p>
    <w:p w:rsidRPr="00220F06" w:rsidR="00220F06" w:rsidP="00220F06" w:rsidRDefault="00220F06" w14:paraId="13D2A63D" w14:textId="77777777">
      <w:pPr>
        <w:pStyle w:val="Akapitzlist"/>
      </w:pPr>
      <w:r w:rsidRPr="00220F06">
        <w:pict w14:anchorId="4EB3C24D">
          <v:rect id="_x0000_i1099" style="width:0;height:1.5pt" o:hr="t" o:hrstd="t" o:hralign="center" fillcolor="#a0a0a0" stroked="f"/>
        </w:pict>
      </w:r>
    </w:p>
    <w:p w:rsidRPr="00220F06" w:rsidR="00220F06" w:rsidP="00220F06" w:rsidRDefault="00220F06" w14:paraId="13403D77" w14:textId="7AA7B2D5">
      <w:pPr>
        <w:pStyle w:val="Akapitzlist"/>
        <w:numPr>
          <w:ilvl w:val="0"/>
          <w:numId w:val="10"/>
        </w:numPr>
      </w:pPr>
      <w:r w:rsidRPr="00220F06">
        <w:t xml:space="preserve">ZASADA A – Alarmuj, gdy potrzebujesz pomocy </w:t>
      </w:r>
      <w:r w:rsidR="001B4C93">
        <w:br/>
      </w:r>
      <w:r w:rsidRPr="00220F06">
        <w:rPr>
          <w:b/>
          <w:bCs/>
        </w:rPr>
        <w:t>Dominujący kolor: zielony</w:t>
      </w:r>
    </w:p>
    <w:p w:rsidRPr="00220F06" w:rsidR="00220F06" w:rsidP="00220F06" w:rsidRDefault="00220F06" w14:paraId="2282C6C3" w14:textId="77777777">
      <w:pPr>
        <w:pStyle w:val="Akapitzlist"/>
      </w:pPr>
      <w:r w:rsidRPr="00220F06">
        <w:t>Gadek wchodzi do parku. Gdzieś w tle przejeżdża straż pożarna na sygnale. Gadek zatrzymuje się. Na zielonym tle, które tworzą krzaki, pojawia się napis GADKI – wyróżniona litera A.</w:t>
      </w:r>
    </w:p>
    <w:p w:rsidRPr="00220F06" w:rsidR="00220F06" w:rsidP="00220F06" w:rsidRDefault="00220F06" w14:paraId="0E0FFA17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Zasada A – Alarmuj, gdy potrzebujesz pomocy.</w:t>
      </w:r>
    </w:p>
    <w:p w:rsidRPr="00220F06" w:rsidR="00220F06" w:rsidP="00220F06" w:rsidRDefault="00220F06" w14:paraId="15F9F044" w14:textId="77777777">
      <w:pPr>
        <w:pStyle w:val="Akapitzlist"/>
      </w:pPr>
      <w:r w:rsidRPr="00220F06">
        <w:t>Gadek odwraca się w kierunku scenki:</w:t>
      </w:r>
    </w:p>
    <w:p w:rsidRPr="00220F06" w:rsidR="00220F06" w:rsidP="00220F06" w:rsidRDefault="00220F06" w14:paraId="3083251D" w14:textId="77777777">
      <w:pPr>
        <w:pStyle w:val="Akapitzlist"/>
      </w:pPr>
      <w:r w:rsidRPr="00220F06">
        <w:t>Dwóch chłopców bawi się na huśtawkach. Podchodzi do nich mężczyzna: – Hej chłopcy, zginął mi piesek. Brązowy, mały. Pomożecie mi go poszukać?</w:t>
      </w:r>
      <w:r w:rsidRPr="00220F06">
        <w:br/>
      </w:r>
      <w:r w:rsidRPr="00220F06">
        <w:rPr>
          <w:b/>
          <w:bCs/>
        </w:rPr>
        <w:t>Chłopcy kręcą głowami.</w:t>
      </w:r>
      <w:r w:rsidRPr="00220F06">
        <w:br/>
      </w:r>
      <w:r w:rsidRPr="00220F06">
        <w:t>– No chodźcie, co wam szkodzi?</w:t>
      </w:r>
      <w:r w:rsidRPr="00220F06">
        <w:br/>
      </w:r>
      <w:r w:rsidRPr="00220F06">
        <w:rPr>
          <w:b/>
          <w:bCs/>
        </w:rPr>
        <w:t>Chłopcy znów kręcą głowami.</w:t>
      </w:r>
      <w:r w:rsidRPr="00220F06">
        <w:br/>
      </w:r>
      <w:r w:rsidRPr="00220F06">
        <w:t>– No chodźcie ze mną!</w:t>
      </w:r>
      <w:r w:rsidRPr="00220F06">
        <w:br/>
      </w:r>
      <w:r w:rsidRPr="00220F06">
        <w:t>– MAMO!!!</w:t>
      </w:r>
    </w:p>
    <w:p w:rsidRPr="00220F06" w:rsidR="00220F06" w:rsidP="00220F06" w:rsidRDefault="00220F06" w14:paraId="32339D28" w14:textId="77777777">
      <w:pPr>
        <w:pStyle w:val="Akapitzlist"/>
      </w:pPr>
      <w:r w:rsidRPr="00220F06">
        <w:t>Mama natychmiast podbiega, mężczyzna oddala się szybkim krokiem. Zbliża się do Gadka. Pies szczeka na niego – mężczyzna ucieka.</w:t>
      </w:r>
    </w:p>
    <w:p w:rsidRPr="00220F06" w:rsidR="00220F06" w:rsidP="00220F06" w:rsidRDefault="00220F06" w14:paraId="0120D649" w14:textId="77777777">
      <w:pPr>
        <w:pStyle w:val="Akapitzlist"/>
      </w:pPr>
      <w:r w:rsidRPr="00220F06">
        <w:rPr>
          <w:b/>
          <w:bCs/>
        </w:rPr>
        <w:t>Gadek – na zielonym tle krzaków podsumowuje:</w:t>
      </w:r>
      <w:r w:rsidRPr="00220F06">
        <w:t xml:space="preserve"> – No właśnie. Alarmuj, gdy potrzebujesz pomocy.</w:t>
      </w:r>
      <w:r w:rsidRPr="00220F06">
        <w:br/>
      </w:r>
      <w:r w:rsidRPr="00220F06">
        <w:t>Jeśli coś wydaje się wam dziwne albo niebezpieczne – wołajcie o pomoc. Dorośli nie zawsze zauważą, że dzieje się coś złego. Najlepiej zawołać konkretną osobę: mamę, tatę, dziadka, przechodnia. A jeśli nie wiesz, kogo zawołać – krzycz „ratunku!”, „pomocy!”, „pali się!” – tak, by ktoś zwrócił uwagę i przyszedł z pomocą.</w:t>
      </w:r>
    </w:p>
    <w:p w:rsidRPr="00220F06" w:rsidR="00220F06" w:rsidP="00220F06" w:rsidRDefault="00220F06" w14:paraId="63C95E52" w14:textId="77777777">
      <w:pPr>
        <w:pStyle w:val="Akapitzlist"/>
      </w:pPr>
      <w:r w:rsidRPr="00220F06">
        <w:pict w14:anchorId="6131E946">
          <v:rect id="_x0000_i1100" style="width:0;height:1.5pt" o:hr="t" o:hrstd="t" o:hralign="center" fillcolor="#a0a0a0" stroked="f"/>
        </w:pict>
      </w:r>
    </w:p>
    <w:p w:rsidRPr="00220F06" w:rsidR="00220F06" w:rsidP="00220F06" w:rsidRDefault="00220F06" w14:paraId="3F346BA6" w14:textId="77777777">
      <w:pPr>
        <w:pStyle w:val="Akapitzlist"/>
        <w:numPr>
          <w:ilvl w:val="0"/>
          <w:numId w:val="11"/>
        </w:numPr>
      </w:pPr>
      <w:r w:rsidRPr="00220F06">
        <w:t xml:space="preserve">ZASADA D – Dobrze zrobisz, mówiąc o tajemnicach, które cię niepokoją </w:t>
      </w:r>
      <w:r w:rsidRPr="00220F06">
        <w:rPr>
          <w:b/>
          <w:bCs/>
        </w:rPr>
        <w:t>Dominujący kolor: żółty</w:t>
      </w:r>
    </w:p>
    <w:p w:rsidRPr="00220F06" w:rsidR="00220F06" w:rsidP="00220F06" w:rsidRDefault="00220F06" w14:paraId="591287E9" w14:textId="77777777">
      <w:pPr>
        <w:pStyle w:val="Akapitzlist"/>
      </w:pPr>
      <w:r w:rsidRPr="00220F06">
        <w:t>Gadek podchodzi do bloku albo domku – żółta elewacja. Zatrzymuje się przy ścianie pod oknem. Przez otwarte okno słychać muzyczkę i rozmowy dorosłych.</w:t>
      </w:r>
    </w:p>
    <w:p w:rsidRPr="00220F06" w:rsidR="00220F06" w:rsidP="00220F06" w:rsidRDefault="00220F06" w14:paraId="36F4CFDC" w14:textId="77777777">
      <w:pPr>
        <w:pStyle w:val="Akapitzlist"/>
      </w:pPr>
      <w:r w:rsidRPr="00220F06">
        <w:t>Na tle żółtej ściany pojawia się napis GADKI – wyróżniona litera D.</w:t>
      </w:r>
    </w:p>
    <w:p w:rsidRPr="00220F06" w:rsidR="00220F06" w:rsidP="00220F06" w:rsidRDefault="00220F06" w14:paraId="68D6F912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Zasada D – Dobrze zrobisz, mówiąc o tajemnicach, które cię niepokoją.</w:t>
      </w:r>
    </w:p>
    <w:p w:rsidRPr="00220F06" w:rsidR="00220F06" w:rsidP="00220F06" w:rsidRDefault="00220F06" w14:paraId="1A1E12B0" w14:textId="77777777">
      <w:pPr>
        <w:pStyle w:val="Akapitzlist"/>
      </w:pPr>
      <w:r w:rsidRPr="00220F06">
        <w:t>Pies wskakuje łapkami na parapet i zagląda do środka. W salonie rodzinna imprezka. Dorośli rozmawiają, jedzą, piją. Jeden z gości wchodzi do dziecięcego pokoju, mówi cicho: – Nie mów nikomu, że byłem u ciebie w pokoju. To będzie nasza tajemnica...</w:t>
      </w:r>
      <w:r w:rsidRPr="00220F06">
        <w:br/>
      </w:r>
      <w:r w:rsidRPr="00220F06">
        <w:rPr>
          <w:b/>
          <w:bCs/>
        </w:rPr>
        <w:t>Dziecko głośno:</w:t>
      </w:r>
      <w:r w:rsidRPr="00220F06">
        <w:br/>
      </w:r>
      <w:r w:rsidRPr="00220F06">
        <w:t>– TATO!</w:t>
      </w:r>
      <w:r w:rsidRPr="00220F06">
        <w:br/>
      </w:r>
      <w:r w:rsidRPr="00220F06">
        <w:t>Tato natychmiast wchodzi. Dorosły się wycofuje. Podchodzi do okna. W oknie widzi Gadka, który zaczyna na niego warczeć. Mężczyzna się odwraca.</w:t>
      </w:r>
    </w:p>
    <w:p w:rsidRPr="00220F06" w:rsidR="00220F06" w:rsidP="00220F06" w:rsidRDefault="00220F06" w14:paraId="0EBFBA0A" w14:textId="0E8497E8">
      <w:pPr>
        <w:pStyle w:val="Akapitzlist"/>
      </w:pPr>
      <w:r w:rsidRPr="00220F06">
        <w:rPr>
          <w:b/>
          <w:bCs/>
        </w:rPr>
        <w:t>Gadek – z powrotem pod oknem na tle elewacji:</w:t>
      </w:r>
      <w:r w:rsidRPr="00220F06">
        <w:t xml:space="preserve"> </w:t>
      </w:r>
      <w:r w:rsidR="001B4C93">
        <w:br/>
      </w:r>
      <w:r w:rsidRPr="00220F06">
        <w:t>– Tak. Dobrze zrobisz, mówiąc o tajemnicach, które cię niepokoją.</w:t>
      </w:r>
      <w:r w:rsidRPr="00220F06">
        <w:br/>
      </w:r>
      <w:r w:rsidRPr="00220F06">
        <w:t>Są tajemnice dobre, ale są też złe! Dobre są na przykład wtedy, kiedy chcecie komuś zrobić niespodziankę i nie mówicie, jaki prezent dostanie na urodziny. Ale kiedy jakiś dorosły mówi, żebyście o czymś nie mówili rodzicom, to jest zła tajemnica i trzeba o niej jak najszybciej opowiedzieć dorosłemu, któremu ufacie.</w:t>
      </w:r>
    </w:p>
    <w:p w:rsidRPr="00220F06" w:rsidR="00220F06" w:rsidP="00220F06" w:rsidRDefault="00220F06" w14:paraId="6C50CBC6" w14:textId="77777777">
      <w:pPr>
        <w:pStyle w:val="Akapitzlist"/>
      </w:pPr>
      <w:r w:rsidRPr="00220F06">
        <w:pict w14:anchorId="52CF1272">
          <v:rect id="_x0000_i1101" style="width:0;height:1.5pt" o:hr="t" o:hrstd="t" o:hralign="center" fillcolor="#a0a0a0" stroked="f"/>
        </w:pict>
      </w:r>
    </w:p>
    <w:p w:rsidRPr="00220F06" w:rsidR="00220F06" w:rsidP="00220F06" w:rsidRDefault="00220F06" w14:paraId="72A66955" w14:textId="77777777">
      <w:pPr>
        <w:pStyle w:val="Akapitzlist"/>
        <w:numPr>
          <w:ilvl w:val="0"/>
          <w:numId w:val="12"/>
        </w:numPr>
      </w:pPr>
      <w:r w:rsidRPr="00220F06">
        <w:t xml:space="preserve">ZASADA K – Koniecznie pamiętaj, że twoje ciało należy do Ciebie </w:t>
      </w:r>
      <w:r w:rsidRPr="00220F06">
        <w:rPr>
          <w:b/>
          <w:bCs/>
        </w:rPr>
        <w:t>Dominujący kolor: pomarańczowy</w:t>
      </w:r>
    </w:p>
    <w:p w:rsidRPr="00220F06" w:rsidR="00220F06" w:rsidP="00220F06" w:rsidRDefault="00220F06" w14:paraId="7523CC33" w14:textId="77777777">
      <w:pPr>
        <w:pStyle w:val="Akapitzlist"/>
      </w:pPr>
      <w:r w:rsidRPr="00220F06">
        <w:t>Pies idzie koło placu zabaw. Przystaje, siada i przygląda się. Podchodzi do niego nastolatek, żeby go pogłaskać. Pies odchyla głowę (widać, że nie chce być głaskany). Wstaje i siada obok. Nastolatek nie odpuszcza, znowu chce go pogłaskać. Pies zaczyna warczeć. Chłopak cofa rękę.</w:t>
      </w:r>
    </w:p>
    <w:p w:rsidRPr="00220F06" w:rsidR="00220F06" w:rsidP="00220F06" w:rsidRDefault="00220F06" w14:paraId="795DB723" w14:textId="77777777">
      <w:pPr>
        <w:pStyle w:val="Akapitzlist"/>
      </w:pPr>
      <w:r w:rsidRPr="00220F06">
        <w:t>Na pomarańczowym tle ogrodzenia placu zabaw pojawia się napis GADKI – wyróżniona litera K.</w:t>
      </w:r>
    </w:p>
    <w:p w:rsidRPr="00220F06" w:rsidR="00220F06" w:rsidP="00220F06" w:rsidRDefault="00220F06" w14:paraId="1B47A83D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Zasada K – Koniecznie pamiętaj, że twoje ciało należy do Ciebie.</w:t>
      </w:r>
    </w:p>
    <w:p w:rsidRPr="00220F06" w:rsidR="00220F06" w:rsidP="00220F06" w:rsidRDefault="00220F06" w14:paraId="270DDCA4" w14:textId="77777777">
      <w:pPr>
        <w:pStyle w:val="Akapitzlist"/>
      </w:pPr>
      <w:r w:rsidRPr="00220F06">
        <w:t>Pies obserwuje scenkę w piaskownicy. Dwoje dzieci się bawi. Jedno zaczyna przytulać drugie. Dziecko reaguje niechęcią, próbuje się uwolnić. – Nie chcę, żebyś mnie przytulała.</w:t>
      </w:r>
      <w:r w:rsidRPr="00220F06">
        <w:br/>
      </w:r>
      <w:r w:rsidRPr="00220F06">
        <w:t>Bez reakcji.</w:t>
      </w:r>
      <w:r w:rsidRPr="00220F06">
        <w:br/>
      </w:r>
      <w:r w:rsidRPr="00220F06">
        <w:t>– No mówię ci! Nie chcę. Odsuń się!</w:t>
      </w:r>
    </w:p>
    <w:p w:rsidRPr="00220F06" w:rsidR="00220F06" w:rsidP="00220F06" w:rsidRDefault="00220F06" w14:paraId="59D6470F" w14:textId="0FC462F2">
      <w:pPr>
        <w:pStyle w:val="Akapitzlist"/>
      </w:pPr>
      <w:r w:rsidRPr="00220F06">
        <w:rPr>
          <w:b/>
          <w:bCs/>
        </w:rPr>
        <w:t>Gadek – z powrotem na tle płotku komentuje:</w:t>
      </w:r>
      <w:r w:rsidRPr="00220F06">
        <w:t xml:space="preserve"> </w:t>
      </w:r>
      <w:r w:rsidR="001B4C93">
        <w:br/>
      </w:r>
      <w:r w:rsidRPr="00220F06">
        <w:t>– Koniecznie pamiętaj, że twoje ciało należy tylko do ciebie. Kiedy ktoś próbuje cię przytulić, pogłaskać, pocałować, a tobie się to nie podoba – nie musisz się na to godzić! Możesz powiedzieć NIE.</w:t>
      </w:r>
    </w:p>
    <w:p w:rsidRPr="00220F06" w:rsidR="00220F06" w:rsidP="00220F06" w:rsidRDefault="00220F06" w14:paraId="0C70EF3B" w14:textId="77777777">
      <w:pPr>
        <w:pStyle w:val="Akapitzlist"/>
      </w:pPr>
      <w:r w:rsidRPr="00220F06">
        <w:pict w14:anchorId="6D038E75">
          <v:rect id="_x0000_i1102" style="width:0;height:1.5pt" o:hr="t" o:hrstd="t" o:hralign="center" fillcolor="#a0a0a0" stroked="f"/>
        </w:pict>
      </w:r>
    </w:p>
    <w:p w:rsidRPr="00220F06" w:rsidR="00220F06" w:rsidP="00220F06" w:rsidRDefault="00220F06" w14:paraId="639669AC" w14:textId="7C149236">
      <w:pPr>
        <w:pStyle w:val="Akapitzlist"/>
        <w:numPr>
          <w:ilvl w:val="0"/>
          <w:numId w:val="13"/>
        </w:numPr>
      </w:pPr>
      <w:r w:rsidRPr="00220F06">
        <w:t xml:space="preserve">ZASADA I – Intymne części ciała są prywatne </w:t>
      </w:r>
      <w:r w:rsidR="001B4C93">
        <w:br/>
      </w:r>
      <w:r w:rsidRPr="00220F06">
        <w:rPr>
          <w:b/>
          <w:bCs/>
        </w:rPr>
        <w:t>Dominujący kolor: niebieski</w:t>
      </w:r>
    </w:p>
    <w:p w:rsidRPr="00220F06" w:rsidR="00220F06" w:rsidP="00220F06" w:rsidRDefault="00220F06" w14:paraId="1C60D104" w14:textId="77777777">
      <w:pPr>
        <w:pStyle w:val="Akapitzlist"/>
      </w:pPr>
      <w:r w:rsidRPr="00220F06">
        <w:t>Gadek przechodzi obok miejskiego basenu. Przechodzi pod prysznicem lub kurtyną wodną. Otrząsa się i siada pod niebieskim murkiem.</w:t>
      </w:r>
    </w:p>
    <w:p w:rsidRPr="00220F06" w:rsidR="00220F06" w:rsidP="00220F06" w:rsidRDefault="00220F06" w14:paraId="493F3EA6" w14:textId="77777777">
      <w:pPr>
        <w:pStyle w:val="Akapitzlist"/>
      </w:pPr>
      <w:r w:rsidRPr="00220F06">
        <w:t>Na murku pojawia się napis GADKI – wyróżniona litera I.</w:t>
      </w:r>
    </w:p>
    <w:p w:rsidRPr="00220F06" w:rsidR="00220F06" w:rsidP="00220F06" w:rsidRDefault="00220F06" w14:paraId="1A5348FD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Zasada I – Intymne części ciała są szczególnie chronione.</w:t>
      </w:r>
    </w:p>
    <w:p w:rsidRPr="00220F06" w:rsidR="00220F06" w:rsidP="00220F06" w:rsidRDefault="00220F06" w14:paraId="0823CDDB" w14:textId="77777777">
      <w:pPr>
        <w:pStyle w:val="Akapitzlist"/>
      </w:pPr>
      <w:r w:rsidRPr="00220F06">
        <w:t>Pies odwraca się w stronę basenu z płytką wodą. Widać w nim trójkę bawiących się dzieci. Wszystkie w kostiumach kąpielowych.</w:t>
      </w:r>
    </w:p>
    <w:p w:rsidRPr="00220F06" w:rsidR="00220F06" w:rsidP="00220F06" w:rsidRDefault="00220F06" w14:paraId="609D0A05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Intymne części ciała to te zakryte kostiumem kąpielowym. Zakrywamy je też majtkami, koszulkami. To znaczy, że nikt oprócz was nie ma prawa ich oglądać ani dotykać.</w:t>
      </w:r>
    </w:p>
    <w:p w:rsidRPr="00220F06" w:rsidR="00220F06" w:rsidP="00220F06" w:rsidRDefault="00220F06" w14:paraId="03965C41" w14:textId="77777777">
      <w:pPr>
        <w:pStyle w:val="Akapitzlist"/>
      </w:pPr>
      <w:r w:rsidRPr="00220F06">
        <w:rPr>
          <w:b/>
          <w:bCs/>
        </w:rPr>
        <w:t>Z powrotem pies na niebieskim tle:</w:t>
      </w:r>
      <w:r w:rsidRPr="00220F06">
        <w:t xml:space="preserve"> – Może się zdarzyć, że intymne części ciała będzie musiał zobaczyć lekarz. Ale zawsze powinien to robić w towarzystwie rodziców, uprzedzić was i wytłumaczyć po co to robi. Intymne części ciała są szczególnie chronione.</w:t>
      </w:r>
    </w:p>
    <w:p w:rsidRPr="00220F06" w:rsidR="00220F06" w:rsidP="00220F06" w:rsidRDefault="00220F06" w14:paraId="3A5DD572" w14:textId="77777777">
      <w:pPr>
        <w:pStyle w:val="Akapitzlist"/>
      </w:pPr>
      <w:r w:rsidRPr="00220F06">
        <w:pict w14:anchorId="3C7CFFB0">
          <v:rect id="_x0000_i1103" style="width:0;height:1.5pt" o:hr="t" o:hrstd="t" o:hralign="center" fillcolor="#a0a0a0" stroked="f"/>
        </w:pict>
      </w:r>
    </w:p>
    <w:p w:rsidRPr="00220F06" w:rsidR="00220F06" w:rsidP="00220F06" w:rsidRDefault="00220F06" w14:paraId="3CD25A38" w14:textId="77777777">
      <w:pPr>
        <w:pStyle w:val="Akapitzlist"/>
        <w:numPr>
          <w:ilvl w:val="0"/>
          <w:numId w:val="14"/>
        </w:numPr>
      </w:pPr>
      <w:r w:rsidRPr="00220F06">
        <w:t>SCENA KOŃCOWA – Powrót do domu</w:t>
      </w:r>
    </w:p>
    <w:p w:rsidRPr="00220F06" w:rsidR="00220F06" w:rsidP="00220F06" w:rsidRDefault="00220F06" w14:paraId="6CDBEE15" w14:textId="21820D08">
      <w:pPr>
        <w:pStyle w:val="Akapitzlist"/>
      </w:pPr>
      <w:r w:rsidRPr="00220F06">
        <w:t xml:space="preserve">Pies wraca do domu. Przed domem </w:t>
      </w:r>
      <w:r w:rsidR="001B4C93">
        <w:t>tata</w:t>
      </w:r>
      <w:r w:rsidRPr="00220F06">
        <w:t xml:space="preserve"> </w:t>
      </w:r>
      <w:r w:rsidR="001B4C93">
        <w:t>gra z c</w:t>
      </w:r>
      <w:r w:rsidR="00717136">
        <w:t>hłopcem</w:t>
      </w:r>
      <w:r w:rsidRPr="00220F06">
        <w:t xml:space="preserve">. Tata woła psa – gestem takim jak kiedyś ktoś obcy w jednej ze scen. Kiedy pies podbiega, </w:t>
      </w:r>
      <w:r w:rsidR="00717136">
        <w:t>chłopiec</w:t>
      </w:r>
      <w:r w:rsidRPr="00220F06">
        <w:t xml:space="preserve"> go głaszcze. Pies trąca noskiem piłkę </w:t>
      </w:r>
      <w:r w:rsidR="00717136">
        <w:t xml:space="preserve">w kierunku ogrodowej bramki </w:t>
      </w:r>
      <w:r w:rsidRPr="00220F06">
        <w:t>i wbiega do domu.</w:t>
      </w:r>
    </w:p>
    <w:p w:rsidRPr="00220F06" w:rsidR="00220F06" w:rsidP="00220F06" w:rsidRDefault="00220F06" w14:paraId="4C49905E" w14:textId="4203FE30">
      <w:pPr>
        <w:pStyle w:val="Akapitzlist"/>
      </w:pPr>
      <w:r w:rsidRPr="00220F06">
        <w:t>Staje pod plakatem GADKI. W tle – dziewczynka siedzi przy komputerze i nagrywa materiał na YouTube.</w:t>
      </w:r>
      <w:r w:rsidR="005C3CB9">
        <w:br/>
      </w:r>
    </w:p>
    <w:p w:rsidRPr="00220F06" w:rsidR="00220F06" w:rsidP="00220F06" w:rsidRDefault="00220F06" w14:paraId="3D343FFD" w14:textId="77777777">
      <w:pPr>
        <w:pStyle w:val="Akapitzlist"/>
      </w:pPr>
      <w:r w:rsidRPr="00220F06">
        <w:rPr>
          <w:b/>
          <w:bCs/>
        </w:rPr>
        <w:t>Gadek:</w:t>
      </w:r>
      <w:r w:rsidRPr="00220F06">
        <w:t xml:space="preserve"> – Dziś poznaliśmy zasady GADKI.</w:t>
      </w:r>
    </w:p>
    <w:p w:rsidRPr="00220F06" w:rsidR="00220F06" w:rsidP="00220F06" w:rsidRDefault="00220F06" w14:paraId="18879E96" w14:textId="77777777">
      <w:pPr>
        <w:pStyle w:val="Akapitzlist"/>
      </w:pPr>
      <w:r w:rsidRPr="00220F06">
        <w:t>Wymienia je po kolei, a każda litera wyróżnia się w swoim kolorze:</w:t>
      </w:r>
    </w:p>
    <w:p w:rsidRPr="00220F06" w:rsidR="00220F06" w:rsidP="00220F06" w:rsidRDefault="00220F06" w14:paraId="25DB9385" w14:textId="77777777">
      <w:pPr>
        <w:pStyle w:val="Akapitzlist"/>
        <w:numPr>
          <w:ilvl w:val="0"/>
          <w:numId w:val="15"/>
        </w:numPr>
      </w:pPr>
      <w:r w:rsidRPr="00220F06">
        <w:t>G – Gdy mówisz NIE, to znaczy NIE (czerwony)</w:t>
      </w:r>
    </w:p>
    <w:p w:rsidRPr="00220F06" w:rsidR="00220F06" w:rsidP="00220F06" w:rsidRDefault="00220F06" w14:paraId="73B7238A" w14:textId="77777777">
      <w:pPr>
        <w:pStyle w:val="Akapitzlist"/>
        <w:numPr>
          <w:ilvl w:val="0"/>
          <w:numId w:val="15"/>
        </w:numPr>
      </w:pPr>
      <w:r w:rsidRPr="00220F06">
        <w:t>A – Alarmuj, gdy potrzebujesz pomocy (zielony)</w:t>
      </w:r>
    </w:p>
    <w:p w:rsidRPr="00220F06" w:rsidR="00220F06" w:rsidP="00220F06" w:rsidRDefault="00220F06" w14:paraId="53DB573F" w14:textId="77777777">
      <w:pPr>
        <w:pStyle w:val="Akapitzlist"/>
        <w:numPr>
          <w:ilvl w:val="0"/>
          <w:numId w:val="15"/>
        </w:numPr>
      </w:pPr>
      <w:r w:rsidRPr="00220F06">
        <w:t>D – Dobrze zrobisz, mówiąc o tajemnicach, które cię niepokoją (żółty)</w:t>
      </w:r>
    </w:p>
    <w:p w:rsidRPr="00220F06" w:rsidR="00220F06" w:rsidP="00220F06" w:rsidRDefault="00220F06" w14:paraId="20AEFE4E" w14:textId="77777777">
      <w:pPr>
        <w:pStyle w:val="Akapitzlist"/>
        <w:numPr>
          <w:ilvl w:val="0"/>
          <w:numId w:val="15"/>
        </w:numPr>
      </w:pPr>
      <w:r w:rsidRPr="00220F06">
        <w:t>K – Koniecznie pamiętaj, że twoje ciało należy do Ciebie (pomarańczowy)</w:t>
      </w:r>
    </w:p>
    <w:p w:rsidRPr="00220F06" w:rsidR="00220F06" w:rsidP="00220F06" w:rsidRDefault="00220F06" w14:paraId="745EB7D2" w14:textId="77777777">
      <w:pPr>
        <w:pStyle w:val="Akapitzlist"/>
        <w:numPr>
          <w:ilvl w:val="0"/>
          <w:numId w:val="15"/>
        </w:numPr>
      </w:pPr>
      <w:r w:rsidRPr="00220F06">
        <w:t>I – Intymne części ciała są szczególnie chronione (niebieski)</w:t>
      </w:r>
    </w:p>
    <w:p w:rsidRPr="00220F06" w:rsidR="00220F06" w:rsidP="007A5D1E" w:rsidRDefault="00220F06" w14:paraId="6725CAD0" w14:textId="7705401C">
      <w:pPr>
        <w:pStyle w:val="Akapitzlist"/>
      </w:pPr>
      <w:r w:rsidRPr="00220F06">
        <w:rPr>
          <w:b/>
          <w:bCs/>
        </w:rPr>
        <w:t>Gadek (z uśmiechem):</w:t>
      </w:r>
      <w:r w:rsidRPr="00220F06">
        <w:t xml:space="preserve"> – </w:t>
      </w:r>
      <w:r w:rsidR="007A5D1E">
        <w:t>GADKI. Zapamiętajcie je dobrze. Paaa.</w:t>
      </w:r>
      <w:r w:rsidR="007A5D1E">
        <w:br/>
      </w:r>
      <w:r w:rsidR="007A5D1E">
        <w:t>Pies wskakuje na kanapę</w:t>
      </w:r>
      <w:r w:rsidR="003F7B99">
        <w:t>.</w:t>
      </w:r>
    </w:p>
    <w:p w:rsidR="00B24F08" w:rsidP="004927D7" w:rsidRDefault="00B24F08" w14:paraId="56F7BF24" w14:textId="77777777">
      <w:pPr>
        <w:pStyle w:val="Akapitzlist"/>
      </w:pPr>
    </w:p>
    <w:sectPr w:rsidR="00B24F08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175ED"/>
    <w:multiLevelType w:val="multilevel"/>
    <w:tmpl w:val="AA7E4B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805F80"/>
    <w:multiLevelType w:val="multilevel"/>
    <w:tmpl w:val="E66EC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4629465C"/>
    <w:multiLevelType w:val="multilevel"/>
    <w:tmpl w:val="F740F4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06001D"/>
    <w:multiLevelType w:val="hybridMultilevel"/>
    <w:tmpl w:val="17EAD296"/>
    <w:lvl w:ilvl="0" w:tplc="04150001">
      <w:start w:val="1"/>
      <w:numFmt w:val="bullet"/>
      <w:lvlText w:val=""/>
      <w:lvlJc w:val="left"/>
      <w:pPr>
        <w:ind w:left="3337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4057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4777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5497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6217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6937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7657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8377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9097" w:hanging="360"/>
      </w:pPr>
      <w:rPr>
        <w:rFonts w:hint="default" w:ascii="Wingdings" w:hAnsi="Wingdings"/>
      </w:rPr>
    </w:lvl>
  </w:abstractNum>
  <w:abstractNum w:abstractNumId="5" w15:restartNumberingAfterBreak="0">
    <w:nsid w:val="4B2F7E22"/>
    <w:multiLevelType w:val="multilevel"/>
    <w:tmpl w:val="6A5EF2C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F43922"/>
    <w:multiLevelType w:val="hybridMultilevel"/>
    <w:tmpl w:val="2BB88D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CC518C"/>
    <w:multiLevelType w:val="multilevel"/>
    <w:tmpl w:val="7A94FB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436486E"/>
    <w:multiLevelType w:val="multilevel"/>
    <w:tmpl w:val="D9AE78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5B43C1"/>
    <w:multiLevelType w:val="multilevel"/>
    <w:tmpl w:val="F802E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6760A39"/>
    <w:multiLevelType w:val="multilevel"/>
    <w:tmpl w:val="9AC4E69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883DC0"/>
    <w:multiLevelType w:val="hybridMultilevel"/>
    <w:tmpl w:val="B29C7A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7F62E6"/>
    <w:multiLevelType w:val="hybridMultilevel"/>
    <w:tmpl w:val="37FAF28C"/>
    <w:lvl w:ilvl="0" w:tplc="9BE0740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9383341">
    <w:abstractNumId w:val="11"/>
  </w:num>
  <w:num w:numId="2" w16cid:durableId="2104760262">
    <w:abstractNumId w:val="4"/>
  </w:num>
  <w:num w:numId="3" w16cid:durableId="1907493595">
    <w:abstractNumId w:val="6"/>
  </w:num>
  <w:num w:numId="4" w16cid:durableId="307787121">
    <w:abstractNumId w:val="12"/>
  </w:num>
  <w:num w:numId="8" w16cid:durableId="556477097">
    <w:abstractNumId w:val="9"/>
  </w:num>
  <w:num w:numId="9" w16cid:durableId="261300690">
    <w:abstractNumId w:val="0"/>
  </w:num>
  <w:num w:numId="10" w16cid:durableId="172842341">
    <w:abstractNumId w:val="8"/>
  </w:num>
  <w:num w:numId="11" w16cid:durableId="933443094">
    <w:abstractNumId w:val="3"/>
  </w:num>
  <w:num w:numId="12" w16cid:durableId="1909029651">
    <w:abstractNumId w:val="7"/>
  </w:num>
  <w:num w:numId="13" w16cid:durableId="1111434415">
    <w:abstractNumId w:val="10"/>
  </w:num>
  <w:num w:numId="14" w16cid:durableId="631788737">
    <w:abstractNumId w:val="5"/>
  </w:num>
  <w:num w:numId="15" w16cid:durableId="1636132834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5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682"/>
    <w:rsid w:val="00002C64"/>
    <w:rsid w:val="000103AC"/>
    <w:rsid w:val="000137F5"/>
    <w:rsid w:val="0002059F"/>
    <w:rsid w:val="00046622"/>
    <w:rsid w:val="0006783C"/>
    <w:rsid w:val="00087597"/>
    <w:rsid w:val="00090A35"/>
    <w:rsid w:val="000A346A"/>
    <w:rsid w:val="000A5D9B"/>
    <w:rsid w:val="000B018C"/>
    <w:rsid w:val="000C0E8D"/>
    <w:rsid w:val="000D0A47"/>
    <w:rsid w:val="00124A00"/>
    <w:rsid w:val="00125CAF"/>
    <w:rsid w:val="0013007A"/>
    <w:rsid w:val="00130FF5"/>
    <w:rsid w:val="0014300B"/>
    <w:rsid w:val="00156AD7"/>
    <w:rsid w:val="00156BC9"/>
    <w:rsid w:val="001621E4"/>
    <w:rsid w:val="00162682"/>
    <w:rsid w:val="00163222"/>
    <w:rsid w:val="0017264E"/>
    <w:rsid w:val="001A31A7"/>
    <w:rsid w:val="001B4C93"/>
    <w:rsid w:val="001B7F99"/>
    <w:rsid w:val="0020112D"/>
    <w:rsid w:val="00204B16"/>
    <w:rsid w:val="00205B47"/>
    <w:rsid w:val="0021658D"/>
    <w:rsid w:val="00220F06"/>
    <w:rsid w:val="00224C85"/>
    <w:rsid w:val="0022594E"/>
    <w:rsid w:val="00226E30"/>
    <w:rsid w:val="00233271"/>
    <w:rsid w:val="0024094C"/>
    <w:rsid w:val="00251429"/>
    <w:rsid w:val="00262C0A"/>
    <w:rsid w:val="00273257"/>
    <w:rsid w:val="002A396C"/>
    <w:rsid w:val="002B106E"/>
    <w:rsid w:val="002B3DE8"/>
    <w:rsid w:val="002B6841"/>
    <w:rsid w:val="002B7CF5"/>
    <w:rsid w:val="002D1D2A"/>
    <w:rsid w:val="002E7A97"/>
    <w:rsid w:val="002F4744"/>
    <w:rsid w:val="0030774D"/>
    <w:rsid w:val="00312772"/>
    <w:rsid w:val="003154CE"/>
    <w:rsid w:val="00320E30"/>
    <w:rsid w:val="00355791"/>
    <w:rsid w:val="00357FAD"/>
    <w:rsid w:val="003650E1"/>
    <w:rsid w:val="00383BA9"/>
    <w:rsid w:val="00395BED"/>
    <w:rsid w:val="00396131"/>
    <w:rsid w:val="003A12EA"/>
    <w:rsid w:val="003B20E0"/>
    <w:rsid w:val="003F1238"/>
    <w:rsid w:val="003F7004"/>
    <w:rsid w:val="003F7B99"/>
    <w:rsid w:val="004057D8"/>
    <w:rsid w:val="00406CFE"/>
    <w:rsid w:val="0041450C"/>
    <w:rsid w:val="00424E91"/>
    <w:rsid w:val="004252CB"/>
    <w:rsid w:val="00431653"/>
    <w:rsid w:val="00431D9F"/>
    <w:rsid w:val="0045198B"/>
    <w:rsid w:val="00453B8C"/>
    <w:rsid w:val="0047415B"/>
    <w:rsid w:val="00480457"/>
    <w:rsid w:val="0048689E"/>
    <w:rsid w:val="004927D7"/>
    <w:rsid w:val="0049758A"/>
    <w:rsid w:val="004D1E6D"/>
    <w:rsid w:val="004F4C58"/>
    <w:rsid w:val="00503B05"/>
    <w:rsid w:val="00517E06"/>
    <w:rsid w:val="00523053"/>
    <w:rsid w:val="00533AF6"/>
    <w:rsid w:val="00542D3A"/>
    <w:rsid w:val="00556C4B"/>
    <w:rsid w:val="005875B9"/>
    <w:rsid w:val="005A1F3C"/>
    <w:rsid w:val="005B5CEE"/>
    <w:rsid w:val="005C1D3A"/>
    <w:rsid w:val="005C2C65"/>
    <w:rsid w:val="005C3CB9"/>
    <w:rsid w:val="00600AF4"/>
    <w:rsid w:val="00614DE2"/>
    <w:rsid w:val="00622189"/>
    <w:rsid w:val="0062567D"/>
    <w:rsid w:val="006339B4"/>
    <w:rsid w:val="00637BE0"/>
    <w:rsid w:val="00661D58"/>
    <w:rsid w:val="006933B7"/>
    <w:rsid w:val="00695C88"/>
    <w:rsid w:val="006A1CC9"/>
    <w:rsid w:val="006A45D3"/>
    <w:rsid w:val="006B03BC"/>
    <w:rsid w:val="006C053A"/>
    <w:rsid w:val="006C6066"/>
    <w:rsid w:val="006C62F7"/>
    <w:rsid w:val="006D0156"/>
    <w:rsid w:val="006D148B"/>
    <w:rsid w:val="006F261B"/>
    <w:rsid w:val="00707F8E"/>
    <w:rsid w:val="007167B9"/>
    <w:rsid w:val="00717136"/>
    <w:rsid w:val="00717A46"/>
    <w:rsid w:val="00776A0C"/>
    <w:rsid w:val="007A5D1E"/>
    <w:rsid w:val="007B3F80"/>
    <w:rsid w:val="007B7F38"/>
    <w:rsid w:val="007C7F4B"/>
    <w:rsid w:val="007D7C8E"/>
    <w:rsid w:val="00813B5C"/>
    <w:rsid w:val="00815CFE"/>
    <w:rsid w:val="00833824"/>
    <w:rsid w:val="008354C1"/>
    <w:rsid w:val="00840E0D"/>
    <w:rsid w:val="00842F87"/>
    <w:rsid w:val="00846284"/>
    <w:rsid w:val="00847F9C"/>
    <w:rsid w:val="00854A56"/>
    <w:rsid w:val="0086784E"/>
    <w:rsid w:val="008743C1"/>
    <w:rsid w:val="008757E7"/>
    <w:rsid w:val="00895A1A"/>
    <w:rsid w:val="00895A84"/>
    <w:rsid w:val="008A5472"/>
    <w:rsid w:val="008B6A81"/>
    <w:rsid w:val="008D2CE1"/>
    <w:rsid w:val="008E4410"/>
    <w:rsid w:val="008F40CB"/>
    <w:rsid w:val="008F731E"/>
    <w:rsid w:val="0090577B"/>
    <w:rsid w:val="00905A6B"/>
    <w:rsid w:val="009115BD"/>
    <w:rsid w:val="00915D54"/>
    <w:rsid w:val="009163B6"/>
    <w:rsid w:val="00927FBA"/>
    <w:rsid w:val="00942054"/>
    <w:rsid w:val="00960A7A"/>
    <w:rsid w:val="009649CF"/>
    <w:rsid w:val="00966BB2"/>
    <w:rsid w:val="00985422"/>
    <w:rsid w:val="00995C27"/>
    <w:rsid w:val="009A1C31"/>
    <w:rsid w:val="009D1250"/>
    <w:rsid w:val="009D3F66"/>
    <w:rsid w:val="009F4167"/>
    <w:rsid w:val="009F7C12"/>
    <w:rsid w:val="00A059E4"/>
    <w:rsid w:val="00A10BCF"/>
    <w:rsid w:val="00A136D0"/>
    <w:rsid w:val="00A16194"/>
    <w:rsid w:val="00A656E0"/>
    <w:rsid w:val="00A65B36"/>
    <w:rsid w:val="00A66824"/>
    <w:rsid w:val="00A763C3"/>
    <w:rsid w:val="00A93D3D"/>
    <w:rsid w:val="00AA4617"/>
    <w:rsid w:val="00AB0F0A"/>
    <w:rsid w:val="00AB3602"/>
    <w:rsid w:val="00AB6249"/>
    <w:rsid w:val="00AE1509"/>
    <w:rsid w:val="00AE303E"/>
    <w:rsid w:val="00AE48E8"/>
    <w:rsid w:val="00AF4C9D"/>
    <w:rsid w:val="00B24F08"/>
    <w:rsid w:val="00B33F8F"/>
    <w:rsid w:val="00B50D19"/>
    <w:rsid w:val="00B668DC"/>
    <w:rsid w:val="00B909F1"/>
    <w:rsid w:val="00B97C5A"/>
    <w:rsid w:val="00BA7195"/>
    <w:rsid w:val="00BC8C61"/>
    <w:rsid w:val="00BF2035"/>
    <w:rsid w:val="00C256D0"/>
    <w:rsid w:val="00C34352"/>
    <w:rsid w:val="00C35B6A"/>
    <w:rsid w:val="00C433C1"/>
    <w:rsid w:val="00C67108"/>
    <w:rsid w:val="00C71960"/>
    <w:rsid w:val="00C75EBA"/>
    <w:rsid w:val="00CD4DB9"/>
    <w:rsid w:val="00CF349B"/>
    <w:rsid w:val="00CF652E"/>
    <w:rsid w:val="00D022D6"/>
    <w:rsid w:val="00D2007A"/>
    <w:rsid w:val="00D4143F"/>
    <w:rsid w:val="00D44DF8"/>
    <w:rsid w:val="00D44FBE"/>
    <w:rsid w:val="00D51A57"/>
    <w:rsid w:val="00DB7DAB"/>
    <w:rsid w:val="00DF767E"/>
    <w:rsid w:val="00DF7826"/>
    <w:rsid w:val="00E05A06"/>
    <w:rsid w:val="00E37BA9"/>
    <w:rsid w:val="00E52632"/>
    <w:rsid w:val="00E54D8C"/>
    <w:rsid w:val="00E6220D"/>
    <w:rsid w:val="00E63DB2"/>
    <w:rsid w:val="00E900CF"/>
    <w:rsid w:val="00EA619A"/>
    <w:rsid w:val="00EB41D3"/>
    <w:rsid w:val="00EB6FFF"/>
    <w:rsid w:val="00EB7EA7"/>
    <w:rsid w:val="00EC7D40"/>
    <w:rsid w:val="00ED05B4"/>
    <w:rsid w:val="00ED7DD0"/>
    <w:rsid w:val="00EF34CE"/>
    <w:rsid w:val="00EF4C11"/>
    <w:rsid w:val="00EF4E95"/>
    <w:rsid w:val="00EF6B48"/>
    <w:rsid w:val="00F014BF"/>
    <w:rsid w:val="00F01A95"/>
    <w:rsid w:val="00F02714"/>
    <w:rsid w:val="00F34EC8"/>
    <w:rsid w:val="00F5512A"/>
    <w:rsid w:val="00F61158"/>
    <w:rsid w:val="00F664FB"/>
    <w:rsid w:val="00FE26C1"/>
    <w:rsid w:val="00FE3EA8"/>
    <w:rsid w:val="115CB01F"/>
    <w:rsid w:val="5E98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5914A"/>
  <w15:chartTrackingRefBased/>
  <w15:docId w15:val="{D5627A33-94FF-4665-9529-8281969DA51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6268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268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26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26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26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26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26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26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26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omylnaczcionkaakapitu" w:default="1">
    <w:name w:val="Default Paragraph Font"/>
    <w:uiPriority w:val="1"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1Znak" w:customStyle="1">
    <w:name w:val="Nagłówek 1 Znak"/>
    <w:basedOn w:val="Domylnaczcionkaakapitu"/>
    <w:link w:val="Nagwek1"/>
    <w:uiPriority w:val="9"/>
    <w:rsid w:val="0016268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/>
    <w:rsid w:val="0016268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/>
    <w:rsid w:val="0016268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/>
    <w:rsid w:val="00162682"/>
    <w:rPr>
      <w:rFonts w:eastAsiaTheme="majorEastAsia" w:cstheme="majorBidi"/>
      <w:i/>
      <w:iCs/>
      <w:color w:val="0F4761" w:themeColor="accent1" w:themeShade="BF"/>
    </w:rPr>
  </w:style>
  <w:style w:type="character" w:styleId="Nagwek5Znak" w:customStyle="1">
    <w:name w:val="Nagłówek 5 Znak"/>
    <w:basedOn w:val="Domylnaczcionkaakapitu"/>
    <w:link w:val="Nagwek5"/>
    <w:uiPriority w:val="9"/>
    <w:semiHidden/>
    <w:rsid w:val="00162682"/>
    <w:rPr>
      <w:rFonts w:eastAsiaTheme="majorEastAsia" w:cstheme="majorBidi"/>
      <w:color w:val="0F4761" w:themeColor="accent1" w:themeShade="BF"/>
    </w:rPr>
  </w:style>
  <w:style w:type="character" w:styleId="Nagwek6Znak" w:customStyle="1">
    <w:name w:val="Nagłówek 6 Znak"/>
    <w:basedOn w:val="Domylnaczcionkaakapitu"/>
    <w:link w:val="Nagwek6"/>
    <w:uiPriority w:val="9"/>
    <w:semiHidden/>
    <w:rsid w:val="00162682"/>
    <w:rPr>
      <w:rFonts w:eastAsiaTheme="majorEastAsia" w:cstheme="majorBidi"/>
      <w:i/>
      <w:iCs/>
      <w:color w:val="595959" w:themeColor="text1" w:themeTint="A6"/>
    </w:rPr>
  </w:style>
  <w:style w:type="character" w:styleId="Nagwek7Znak" w:customStyle="1">
    <w:name w:val="Nagłówek 7 Znak"/>
    <w:basedOn w:val="Domylnaczcionkaakapitu"/>
    <w:link w:val="Nagwek7"/>
    <w:uiPriority w:val="9"/>
    <w:semiHidden/>
    <w:rsid w:val="00162682"/>
    <w:rPr>
      <w:rFonts w:eastAsiaTheme="majorEastAsia" w:cstheme="majorBidi"/>
      <w:color w:val="595959" w:themeColor="text1" w:themeTint="A6"/>
    </w:rPr>
  </w:style>
  <w:style w:type="character" w:styleId="Nagwek8Znak" w:customStyle="1">
    <w:name w:val="Nagłówek 8 Znak"/>
    <w:basedOn w:val="Domylnaczcionkaakapitu"/>
    <w:link w:val="Nagwek8"/>
    <w:uiPriority w:val="9"/>
    <w:semiHidden/>
    <w:rsid w:val="00162682"/>
    <w:rPr>
      <w:rFonts w:eastAsiaTheme="majorEastAsia" w:cstheme="majorBidi"/>
      <w:i/>
      <w:iCs/>
      <w:color w:val="272727" w:themeColor="text1" w:themeTint="D8"/>
    </w:rPr>
  </w:style>
  <w:style w:type="character" w:styleId="Nagwek9Znak" w:customStyle="1">
    <w:name w:val="Nagłówek 9 Znak"/>
    <w:basedOn w:val="Domylnaczcionkaakapitu"/>
    <w:link w:val="Nagwek9"/>
    <w:uiPriority w:val="9"/>
    <w:semiHidden/>
    <w:rsid w:val="0016268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268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ytuZnak" w:customStyle="1">
    <w:name w:val="Tytuł Znak"/>
    <w:basedOn w:val="Domylnaczcionkaakapitu"/>
    <w:link w:val="Tytu"/>
    <w:uiPriority w:val="10"/>
    <w:rsid w:val="0016268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26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PodtytuZnak" w:customStyle="1">
    <w:name w:val="Podtytuł Znak"/>
    <w:basedOn w:val="Domylnaczcionkaakapitu"/>
    <w:link w:val="Podtytu"/>
    <w:uiPriority w:val="11"/>
    <w:rsid w:val="001626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2682"/>
    <w:pPr>
      <w:spacing w:before="160"/>
      <w:jc w:val="center"/>
    </w:pPr>
    <w:rPr>
      <w:i/>
      <w:iCs/>
      <w:color w:val="404040" w:themeColor="text1" w:themeTint="BF"/>
    </w:rPr>
  </w:style>
  <w:style w:type="character" w:styleId="CytatZnak" w:customStyle="1">
    <w:name w:val="Cytat Znak"/>
    <w:basedOn w:val="Domylnaczcionkaakapitu"/>
    <w:link w:val="Cytat"/>
    <w:uiPriority w:val="29"/>
    <w:rsid w:val="0016268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268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268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268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16268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2682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B909F1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4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4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6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94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9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Łukasz Wojtasik</dc:creator>
  <keywords/>
  <dc:description/>
  <lastModifiedBy>Łukasz Wojtasik</lastModifiedBy>
  <revision>224</revision>
  <lastPrinted>2025-06-03T21:59:00.0000000Z</lastPrinted>
  <dcterms:created xsi:type="dcterms:W3CDTF">2025-06-03T21:02:00.0000000Z</dcterms:created>
  <dcterms:modified xsi:type="dcterms:W3CDTF">2025-06-08T12:33:13.7979424Z</dcterms:modified>
</coreProperties>
</file>